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A4999" w14:textId="77777777" w:rsidR="00B2453A" w:rsidRDefault="00B2453A" w:rsidP="00B2453A">
      <w:pPr>
        <w:spacing w:before="156" w:after="156" w:line="360" w:lineRule="auto"/>
        <w:ind w:firstLineChars="200" w:firstLine="482"/>
        <w:jc w:val="center"/>
        <w:rPr>
          <w:rFonts w:ascii="宋体" w:hAnsi="宋体" w:hint="eastAsia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大学生应征入伍时间及条件</w:t>
      </w:r>
    </w:p>
    <w:p w14:paraId="3D16496D" w14:textId="77777777" w:rsidR="00B2453A" w:rsidRDefault="00B2453A" w:rsidP="00B2453A">
      <w:pPr>
        <w:spacing w:before="156" w:after="156" w:line="360" w:lineRule="auto"/>
        <w:ind w:firstLineChars="200" w:firstLine="482"/>
        <w:rPr>
          <w:rFonts w:ascii="宋体" w:hAnsi="宋体" w:hint="eastAsia"/>
          <w:b/>
          <w:bCs/>
          <w:color w:val="000000"/>
          <w:sz w:val="24"/>
        </w:rPr>
      </w:pPr>
      <w:r>
        <w:rPr>
          <w:rFonts w:ascii="宋体" w:hAnsi="宋体" w:hint="eastAsia"/>
          <w:b/>
          <w:bCs/>
          <w:color w:val="000000"/>
          <w:sz w:val="24"/>
        </w:rPr>
        <w:t>1.时间安排</w:t>
      </w:r>
    </w:p>
    <w:p w14:paraId="1B0BA215" w14:textId="77777777" w:rsidR="00B2453A" w:rsidRDefault="00B2453A" w:rsidP="00B2453A">
      <w:pPr>
        <w:spacing w:before="156" w:after="156" w:line="360" w:lineRule="auto"/>
        <w:ind w:firstLineChars="200" w:firstLine="480"/>
        <w:rPr>
          <w:rFonts w:ascii="宋体" w:hAnsi="宋体" w:hint="eastAsia"/>
          <w:b/>
          <w:color w:val="FF0000"/>
          <w:sz w:val="24"/>
        </w:rPr>
      </w:pPr>
      <w:r>
        <w:rPr>
          <w:rFonts w:ascii="宋体" w:hAnsi="宋体" w:hint="eastAsia"/>
          <w:color w:val="000000"/>
          <w:sz w:val="24"/>
        </w:rPr>
        <w:t>国防部规定2023年报名时间：</w:t>
      </w:r>
      <w:r>
        <w:rPr>
          <w:rFonts w:ascii="宋体" w:hAnsi="宋体" w:hint="eastAsia"/>
          <w:b/>
          <w:color w:val="FF0000"/>
          <w:sz w:val="24"/>
        </w:rPr>
        <w:t>男生上半年2022年12月1日 至 2023年2月10日，下半年2022年12月1日 至 2023年8月10日；女生上半年2023年1月1日 至 2023年2月10日，下半年2023年7月1日 至 2023年8月10日。</w:t>
      </w:r>
    </w:p>
    <w:p w14:paraId="2855BE0C" w14:textId="77777777" w:rsidR="00B2453A" w:rsidRDefault="00B2453A" w:rsidP="00B2453A">
      <w:pPr>
        <w:spacing w:before="156" w:after="156" w:line="360" w:lineRule="auto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学校预计组织今年应征报名男生于6月11日提前身体检查，计划在学校应征报名的男同学请于6月11日前完成报名，并到学校人武部（保卫部）留存个人信息。2023年下</w:t>
      </w:r>
      <w:proofErr w:type="gramStart"/>
      <w:r>
        <w:rPr>
          <w:rFonts w:ascii="宋体" w:hAnsi="宋体" w:hint="eastAsia"/>
          <w:color w:val="000000"/>
          <w:sz w:val="24"/>
        </w:rPr>
        <w:t>半年镇海区</w:t>
      </w:r>
      <w:proofErr w:type="gramEnd"/>
      <w:r>
        <w:rPr>
          <w:rFonts w:ascii="宋体" w:hAnsi="宋体" w:hint="eastAsia"/>
          <w:color w:val="000000"/>
          <w:sz w:val="24"/>
        </w:rPr>
        <w:t>于8月上旬组织应征大学生统一体检。</w:t>
      </w:r>
    </w:p>
    <w:p w14:paraId="7C689198" w14:textId="77777777" w:rsidR="00B2453A" w:rsidRDefault="00B2453A" w:rsidP="00B2453A">
      <w:pPr>
        <w:pStyle w:val="a7"/>
        <w:spacing w:before="156" w:beforeAutospacing="0" w:after="156" w:afterAutospacing="0" w:line="360" w:lineRule="auto"/>
        <w:ind w:firstLineChars="200" w:firstLine="482"/>
        <w:rPr>
          <w:rFonts w:hint="eastAsia"/>
          <w:b/>
          <w:color w:val="000000"/>
        </w:rPr>
      </w:pPr>
      <w:r>
        <w:rPr>
          <w:rFonts w:hint="eastAsia"/>
          <w:b/>
          <w:color w:val="000000"/>
        </w:rPr>
        <w:t>2.基本条件</w:t>
      </w:r>
    </w:p>
    <w:p w14:paraId="52A6801C" w14:textId="77777777" w:rsidR="00B2453A" w:rsidRDefault="00B2453A" w:rsidP="00B2453A">
      <w:pPr>
        <w:spacing w:before="156" w:after="156" w:line="360" w:lineRule="auto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①对象：男生为高校新生、在校生、毕业生；女生为高校在校生、应届毕业生。</w:t>
      </w:r>
    </w:p>
    <w:p w14:paraId="588D90CE" w14:textId="77777777" w:rsidR="00B2453A" w:rsidRDefault="00B2453A" w:rsidP="00B2453A">
      <w:pPr>
        <w:spacing w:before="156" w:after="156" w:line="360" w:lineRule="auto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②年龄：男生，在校生18--22周岁，毕业生不超过24岁；女生在校生18</w:t>
      </w:r>
      <w:r>
        <w:rPr>
          <w:rFonts w:ascii="宋体" w:hAnsi="宋体"/>
          <w:color w:val="000000"/>
          <w:sz w:val="24"/>
        </w:rPr>
        <w:t>—</w:t>
      </w:r>
      <w:r>
        <w:rPr>
          <w:rFonts w:ascii="宋体" w:hAnsi="宋体" w:hint="eastAsia"/>
          <w:color w:val="000000"/>
          <w:sz w:val="24"/>
        </w:rPr>
        <w:t>22周岁，应届毕业生不超过23周岁。</w:t>
      </w:r>
    </w:p>
    <w:p w14:paraId="49F9187C" w14:textId="77777777" w:rsidR="00B2453A" w:rsidRDefault="00B2453A" w:rsidP="00B2453A">
      <w:pPr>
        <w:spacing w:before="156" w:after="156" w:line="360" w:lineRule="auto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③身高：男生160㎝以上，女生158㎝以上。</w:t>
      </w:r>
    </w:p>
    <w:p w14:paraId="742D2B3B" w14:textId="77777777" w:rsidR="00B2453A" w:rsidRDefault="00B2453A" w:rsidP="00B2453A">
      <w:pPr>
        <w:spacing w:before="156" w:after="156" w:line="360" w:lineRule="auto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④体重：男生不超过标准体重的25%，不低于标准体重的15%；女生不超过标准体重的15%，不低于标准体重的15%。标准体重=(身高-110)公斤。</w:t>
      </w:r>
    </w:p>
    <w:p w14:paraId="03E05CA4" w14:textId="77777777" w:rsidR="00B2453A" w:rsidRDefault="00B2453A" w:rsidP="00B2453A">
      <w:pPr>
        <w:spacing w:before="156" w:after="156" w:line="360" w:lineRule="auto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⑤视力：大专及以上学历的，左/右眼视力不低于4.5/4.6。</w:t>
      </w:r>
    </w:p>
    <w:p w14:paraId="514EA9C3" w14:textId="77777777" w:rsidR="00B2453A" w:rsidRDefault="00B2453A" w:rsidP="00B2453A">
      <w:pPr>
        <w:spacing w:before="156" w:after="156" w:line="360" w:lineRule="auto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⑥政治条件：政治审查合格（不得有违法记录）。</w:t>
      </w:r>
    </w:p>
    <w:p w14:paraId="51D381CB" w14:textId="77777777" w:rsidR="00B2453A" w:rsidRDefault="00B2453A" w:rsidP="00B2453A">
      <w:pPr>
        <w:spacing w:before="156" w:after="156" w:line="360" w:lineRule="auto"/>
        <w:ind w:firstLineChars="200" w:firstLine="482"/>
        <w:jc w:val="center"/>
        <w:rPr>
          <w:rFonts w:ascii="宋体" w:hAnsi="宋体" w:hint="eastAsia"/>
          <w:b/>
          <w:sz w:val="24"/>
        </w:rPr>
      </w:pPr>
    </w:p>
    <w:p w14:paraId="3A272E6D" w14:textId="77777777" w:rsidR="00B2453A" w:rsidRDefault="00B2453A" w:rsidP="00B2453A">
      <w:pPr>
        <w:spacing w:before="156" w:after="156" w:line="360" w:lineRule="auto"/>
        <w:ind w:firstLineChars="200" w:firstLine="482"/>
        <w:jc w:val="center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b/>
          <w:sz w:val="24"/>
        </w:rPr>
        <w:t>应征入伍基本程序</w:t>
      </w:r>
    </w:p>
    <w:p w14:paraId="0C2CD1BC" w14:textId="77777777" w:rsidR="00B2453A" w:rsidRDefault="00B2453A" w:rsidP="00B2453A">
      <w:pPr>
        <w:spacing w:before="156" w:after="156" w:line="360" w:lineRule="auto"/>
        <w:ind w:firstLineChars="200" w:firstLine="482"/>
        <w:rPr>
          <w:rFonts w:ascii="宋体" w:hAnsi="宋体" w:hint="eastAsia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1.个人报名</w:t>
      </w:r>
    </w:p>
    <w:p w14:paraId="2E76CD60" w14:textId="77777777" w:rsidR="00B2453A" w:rsidRDefault="00B2453A" w:rsidP="00B2453A">
      <w:pPr>
        <w:spacing w:before="156" w:after="156" w:line="360" w:lineRule="auto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登陆全国</w:t>
      </w:r>
      <w:proofErr w:type="gramStart"/>
      <w:r>
        <w:rPr>
          <w:rFonts w:ascii="宋体" w:hAnsi="宋体" w:hint="eastAsia"/>
          <w:color w:val="000000"/>
          <w:sz w:val="24"/>
        </w:rPr>
        <w:t>征兵网</w:t>
      </w:r>
      <w:proofErr w:type="gramEnd"/>
      <w:r>
        <w:rPr>
          <w:rFonts w:ascii="宋体" w:hAnsi="宋体"/>
          <w:color w:val="000000"/>
          <w:sz w:val="24"/>
        </w:rPr>
        <w:t>http://www.gfbzb.gov.cn/</w:t>
      </w:r>
      <w:r>
        <w:rPr>
          <w:rFonts w:ascii="宋体" w:hAnsi="宋体" w:hint="eastAsia"/>
          <w:color w:val="000000"/>
          <w:sz w:val="24"/>
        </w:rPr>
        <w:t>注册、登记、报名，并到学校人民武装部(保卫部)留存个人信息。地址：学校教学区2号楼南楼3楼304室，咨</w:t>
      </w:r>
      <w:r>
        <w:rPr>
          <w:rFonts w:ascii="宋体" w:hAnsi="宋体" w:hint="eastAsia"/>
          <w:color w:val="000000"/>
          <w:sz w:val="24"/>
        </w:rPr>
        <w:lastRenderedPageBreak/>
        <w:t>询电话：0574-86329963/15888036580/666580 黄老师。</w:t>
      </w:r>
    </w:p>
    <w:p w14:paraId="1EB19892" w14:textId="77777777" w:rsidR="00B2453A" w:rsidRDefault="00B2453A" w:rsidP="00B2453A">
      <w:pPr>
        <w:spacing w:before="156" w:after="156" w:line="360" w:lineRule="auto"/>
        <w:ind w:firstLineChars="200" w:firstLine="482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b/>
          <w:bCs/>
          <w:color w:val="000000"/>
          <w:sz w:val="24"/>
        </w:rPr>
        <w:t>2.身体检查、政治审查</w:t>
      </w:r>
    </w:p>
    <w:p w14:paraId="1E36D176" w14:textId="77777777" w:rsidR="00B2453A" w:rsidRDefault="00B2453A" w:rsidP="00B2453A">
      <w:pPr>
        <w:spacing w:before="156" w:after="156" w:line="360" w:lineRule="auto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镇海区于8月上旬组织全体应征报名青年身体检查并开始组织政治考核。</w:t>
      </w:r>
    </w:p>
    <w:p w14:paraId="380E6D17" w14:textId="77777777" w:rsidR="00B2453A" w:rsidRDefault="00B2453A" w:rsidP="00B2453A">
      <w:pPr>
        <w:spacing w:before="156" w:after="156" w:line="360" w:lineRule="auto"/>
        <w:ind w:firstLineChars="200" w:firstLine="482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b/>
          <w:bCs/>
          <w:color w:val="000000"/>
          <w:sz w:val="24"/>
        </w:rPr>
        <w:t>3.完善个人报名信息、打印相关资料：</w:t>
      </w:r>
    </w:p>
    <w:p w14:paraId="1C7BE14D" w14:textId="77777777" w:rsidR="00B2453A" w:rsidRDefault="00B2453A" w:rsidP="00B2453A">
      <w:pPr>
        <w:spacing w:before="156" w:after="156" w:line="360" w:lineRule="auto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8月1日前须打印和填写《应征公民政治考核表》、《大学生预征对象登记表》、《应征入伍服兵役高等学校学生教育资助申请表》等相关资料，并上交学校人武部。</w:t>
      </w:r>
    </w:p>
    <w:p w14:paraId="577F078F" w14:textId="77777777" w:rsidR="00B2453A" w:rsidRDefault="00B2453A" w:rsidP="00B2453A">
      <w:pPr>
        <w:spacing w:before="156" w:after="156" w:line="360" w:lineRule="auto"/>
        <w:ind w:firstLineChars="200" w:firstLine="482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b/>
          <w:bCs/>
          <w:color w:val="000000"/>
          <w:sz w:val="24"/>
        </w:rPr>
        <w:t>4.批准入伍</w:t>
      </w:r>
    </w:p>
    <w:p w14:paraId="3F51E8D1" w14:textId="77777777" w:rsidR="00B2453A" w:rsidRDefault="00B2453A" w:rsidP="00B2453A">
      <w:pPr>
        <w:spacing w:before="156" w:after="156" w:line="360" w:lineRule="auto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符合体格检查、政治审查等征集条件的，由镇海区征兵办公室批准入伍，并按规定办理相关手续。</w:t>
      </w:r>
    </w:p>
    <w:p w14:paraId="445D7B08" w14:textId="77777777" w:rsidR="00B2453A" w:rsidRDefault="00B2453A" w:rsidP="00B2453A">
      <w:pPr>
        <w:spacing w:before="156" w:after="156" w:line="360" w:lineRule="auto"/>
        <w:ind w:firstLine="480"/>
        <w:jc w:val="center"/>
        <w:rPr>
          <w:rFonts w:ascii="宋体" w:hAnsi="宋体" w:hint="eastAsia"/>
          <w:b/>
          <w:color w:val="000000"/>
          <w:sz w:val="24"/>
        </w:rPr>
      </w:pPr>
    </w:p>
    <w:p w14:paraId="5145CB54" w14:textId="77777777" w:rsidR="00B2453A" w:rsidRDefault="00B2453A" w:rsidP="00B2453A">
      <w:pPr>
        <w:spacing w:before="156" w:after="156" w:line="360" w:lineRule="auto"/>
        <w:ind w:firstLine="480"/>
        <w:jc w:val="center"/>
        <w:rPr>
          <w:rFonts w:ascii="宋体" w:hAnsi="宋体" w:hint="eastAsia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大学生应征入伍补贴</w:t>
      </w:r>
    </w:p>
    <w:p w14:paraId="7D964528" w14:textId="77777777" w:rsidR="00B2453A" w:rsidRDefault="00B2453A" w:rsidP="00B2453A">
      <w:pPr>
        <w:spacing w:before="156" w:after="156" w:line="360" w:lineRule="auto"/>
        <w:ind w:firstLine="480"/>
        <w:jc w:val="center"/>
        <w:rPr>
          <w:rFonts w:ascii="宋体" w:hAnsi="宋体" w:cs="微软雅黑" w:hint="eastAsia"/>
          <w:b/>
          <w:color w:val="000000"/>
          <w:sz w:val="24"/>
        </w:rPr>
      </w:pPr>
      <w:r>
        <w:rPr>
          <w:rFonts w:ascii="宋体" w:hAnsi="宋体" w:cs="微软雅黑" w:hint="eastAsia"/>
          <w:b/>
          <w:color w:val="000000"/>
          <w:sz w:val="24"/>
        </w:rPr>
        <w:t>(不含在部队期间的衣、食、住、行，2022年标准)供参考</w:t>
      </w:r>
    </w:p>
    <w:tbl>
      <w:tblPr>
        <w:tblStyle w:val="a"/>
        <w:tblW w:w="913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2"/>
        <w:gridCol w:w="708"/>
        <w:gridCol w:w="993"/>
        <w:gridCol w:w="952"/>
        <w:gridCol w:w="1115"/>
        <w:gridCol w:w="1115"/>
        <w:gridCol w:w="1212"/>
        <w:gridCol w:w="850"/>
        <w:gridCol w:w="1276"/>
      </w:tblGrid>
      <w:tr w:rsidR="00B2453A" w14:paraId="034AFBFB" w14:textId="77777777" w:rsidTr="00211E0C">
        <w:trPr>
          <w:trHeight w:val="916"/>
        </w:trPr>
        <w:tc>
          <w:tcPr>
            <w:tcW w:w="9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8021A" w14:textId="77777777" w:rsidR="00B2453A" w:rsidRDefault="00B2453A" w:rsidP="00211E0C">
            <w:pPr>
              <w:widowControl/>
              <w:spacing w:before="156" w:after="156" w:line="360" w:lineRule="auto"/>
              <w:ind w:firstLine="42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职务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54895" w14:textId="77777777" w:rsidR="00B2453A" w:rsidRDefault="00B2453A" w:rsidP="00211E0C">
            <w:pPr>
              <w:widowControl/>
              <w:spacing w:before="156" w:after="156" w:line="360" w:lineRule="auto"/>
              <w:ind w:firstLine="42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服役</w:t>
            </w:r>
          </w:p>
          <w:p w14:paraId="2ADE4B41" w14:textId="77777777" w:rsidR="00B2453A" w:rsidRDefault="00B2453A" w:rsidP="00211E0C">
            <w:pPr>
              <w:widowControl/>
              <w:spacing w:before="156" w:after="156" w:line="360" w:lineRule="auto"/>
              <w:ind w:firstLine="42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年限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9CF43" w14:textId="77777777" w:rsidR="00B2453A" w:rsidRDefault="00B2453A" w:rsidP="00211E0C">
            <w:pPr>
              <w:widowControl/>
              <w:spacing w:before="156" w:after="156" w:line="360" w:lineRule="auto"/>
              <w:ind w:firstLine="42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一次性奖励金</w:t>
            </w:r>
          </w:p>
        </w:tc>
        <w:tc>
          <w:tcPr>
            <w:tcW w:w="9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0FE3B" w14:textId="77777777" w:rsidR="00B2453A" w:rsidRDefault="00B2453A" w:rsidP="00211E0C">
            <w:pPr>
              <w:spacing w:before="156" w:after="156" w:line="360" w:lineRule="auto"/>
              <w:ind w:firstLine="42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家  庭</w:t>
            </w:r>
          </w:p>
          <w:p w14:paraId="0375DC74" w14:textId="77777777" w:rsidR="00B2453A" w:rsidRDefault="00B2453A" w:rsidP="00211E0C">
            <w:pPr>
              <w:spacing w:before="156" w:after="156" w:line="360" w:lineRule="auto"/>
              <w:ind w:firstLine="42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优待金</w:t>
            </w:r>
          </w:p>
        </w:tc>
        <w:tc>
          <w:tcPr>
            <w:tcW w:w="1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6F866" w14:textId="77777777" w:rsidR="00B2453A" w:rsidRDefault="00B2453A" w:rsidP="00211E0C">
            <w:pPr>
              <w:widowControl/>
              <w:spacing w:before="156" w:after="156" w:line="360" w:lineRule="auto"/>
              <w:ind w:firstLine="42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一次性就业金</w:t>
            </w:r>
          </w:p>
        </w:tc>
        <w:tc>
          <w:tcPr>
            <w:tcW w:w="1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44BFA" w14:textId="77777777" w:rsidR="00B2453A" w:rsidRDefault="00B2453A" w:rsidP="00211E0C">
            <w:pPr>
              <w:widowControl/>
              <w:spacing w:before="156" w:after="156" w:line="360" w:lineRule="auto"/>
              <w:ind w:firstLine="42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部队津贴(工资)</w:t>
            </w:r>
          </w:p>
        </w:tc>
        <w:tc>
          <w:tcPr>
            <w:tcW w:w="12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A39761" w14:textId="77777777" w:rsidR="00B2453A" w:rsidRDefault="00B2453A" w:rsidP="00211E0C">
            <w:pPr>
              <w:widowControl/>
              <w:spacing w:before="156" w:after="156" w:line="360" w:lineRule="auto"/>
              <w:ind w:firstLine="42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退伍(转</w:t>
            </w:r>
          </w:p>
          <w:p w14:paraId="40F32ABF" w14:textId="77777777" w:rsidR="00B2453A" w:rsidRDefault="00B2453A" w:rsidP="00211E0C">
            <w:pPr>
              <w:widowControl/>
              <w:spacing w:before="156" w:after="156" w:line="360" w:lineRule="auto"/>
              <w:ind w:firstLine="42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业)费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BB84E" w14:textId="77777777" w:rsidR="00B2453A" w:rsidRDefault="00B2453A" w:rsidP="00211E0C">
            <w:pPr>
              <w:widowControl/>
              <w:spacing w:before="156" w:after="156" w:line="360" w:lineRule="auto"/>
              <w:ind w:firstLine="42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学费补</w:t>
            </w:r>
          </w:p>
          <w:p w14:paraId="7B9A56C8" w14:textId="77777777" w:rsidR="00B2453A" w:rsidRDefault="00B2453A" w:rsidP="00211E0C">
            <w:pPr>
              <w:widowControl/>
              <w:spacing w:before="156" w:after="156" w:line="360" w:lineRule="auto"/>
              <w:ind w:firstLine="420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hint="eastAsia"/>
                <w:kern w:val="0"/>
                <w:szCs w:val="21"/>
              </w:rPr>
              <w:t>偿</w:t>
            </w:r>
            <w:proofErr w:type="gramEnd"/>
            <w:r>
              <w:rPr>
                <w:rFonts w:ascii="宋体" w:hAnsi="宋体" w:hint="eastAsia"/>
                <w:kern w:val="0"/>
                <w:szCs w:val="21"/>
              </w:rPr>
              <w:t>代偿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03DAD" w14:textId="77777777" w:rsidR="00B2453A" w:rsidRDefault="00B2453A" w:rsidP="00211E0C">
            <w:pPr>
              <w:widowControl/>
              <w:spacing w:before="156" w:after="156" w:line="360" w:lineRule="auto"/>
              <w:ind w:firstLine="42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总补贴（工资）约</w:t>
            </w:r>
          </w:p>
        </w:tc>
      </w:tr>
      <w:tr w:rsidR="00B2453A" w14:paraId="76A2A7AB" w14:textId="77777777" w:rsidTr="00211E0C">
        <w:trPr>
          <w:trHeight w:val="449"/>
        </w:trPr>
        <w:tc>
          <w:tcPr>
            <w:tcW w:w="9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B16F79" w14:textId="77777777" w:rsidR="00B2453A" w:rsidRDefault="00B2453A" w:rsidP="00211E0C">
            <w:pPr>
              <w:widowControl/>
              <w:spacing w:before="156" w:after="156" w:line="360" w:lineRule="auto"/>
              <w:ind w:firstLine="42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在校生义务兵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E6401" w14:textId="77777777" w:rsidR="00B2453A" w:rsidRDefault="00B2453A" w:rsidP="00211E0C">
            <w:pPr>
              <w:widowControl/>
              <w:spacing w:before="156" w:after="156" w:line="360" w:lineRule="auto"/>
              <w:ind w:firstLine="42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2年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F4C42" w14:textId="77777777" w:rsidR="00B2453A" w:rsidRDefault="00B2453A" w:rsidP="00211E0C">
            <w:pPr>
              <w:widowControl/>
              <w:spacing w:before="156" w:after="156" w:line="360" w:lineRule="auto"/>
              <w:ind w:firstLine="42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39000</w:t>
            </w:r>
          </w:p>
        </w:tc>
        <w:tc>
          <w:tcPr>
            <w:tcW w:w="9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D6E46" w14:textId="77777777" w:rsidR="00B2453A" w:rsidRDefault="00B2453A" w:rsidP="00211E0C">
            <w:pPr>
              <w:spacing w:before="156" w:after="156" w:line="360" w:lineRule="auto"/>
              <w:ind w:firstLine="42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80000</w:t>
            </w:r>
          </w:p>
        </w:tc>
        <w:tc>
          <w:tcPr>
            <w:tcW w:w="1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C354B" w14:textId="77777777" w:rsidR="00B2453A" w:rsidRDefault="00B2453A" w:rsidP="00211E0C">
            <w:pPr>
              <w:widowControl/>
              <w:spacing w:before="156" w:after="156" w:line="360" w:lineRule="auto"/>
              <w:ind w:firstLine="42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81000</w:t>
            </w:r>
          </w:p>
        </w:tc>
        <w:tc>
          <w:tcPr>
            <w:tcW w:w="1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54B1F" w14:textId="77777777" w:rsidR="00B2453A" w:rsidRDefault="00B2453A" w:rsidP="00211E0C">
            <w:pPr>
              <w:widowControl/>
              <w:spacing w:before="156" w:after="156" w:line="360" w:lineRule="auto"/>
              <w:ind w:firstLine="42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24000</w:t>
            </w:r>
          </w:p>
        </w:tc>
        <w:tc>
          <w:tcPr>
            <w:tcW w:w="12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FCC09" w14:textId="77777777" w:rsidR="00B2453A" w:rsidRDefault="00B2453A" w:rsidP="00211E0C">
            <w:pPr>
              <w:widowControl/>
              <w:spacing w:before="156" w:after="156" w:line="360" w:lineRule="auto"/>
              <w:ind w:firstLine="42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30000</w:t>
            </w:r>
          </w:p>
        </w:tc>
        <w:tc>
          <w:tcPr>
            <w:tcW w:w="85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36510" w14:textId="77777777" w:rsidR="00B2453A" w:rsidRDefault="00B2453A" w:rsidP="00211E0C">
            <w:pPr>
              <w:widowControl/>
              <w:spacing w:before="156" w:after="156" w:line="360" w:lineRule="auto"/>
              <w:ind w:firstLine="42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18000-</w:t>
            </w:r>
          </w:p>
          <w:p w14:paraId="2EB8F0F4" w14:textId="77777777" w:rsidR="00B2453A" w:rsidRDefault="00B2453A" w:rsidP="00211E0C">
            <w:pPr>
              <w:widowControl/>
              <w:spacing w:before="156" w:after="156" w:line="360" w:lineRule="auto"/>
              <w:ind w:firstLine="42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36000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087D4" w14:textId="77777777" w:rsidR="00B2453A" w:rsidRDefault="00B2453A" w:rsidP="00211E0C">
            <w:pPr>
              <w:widowControl/>
              <w:spacing w:before="156" w:after="156" w:line="360" w:lineRule="auto"/>
              <w:ind w:firstLine="42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272000-</w:t>
            </w:r>
          </w:p>
          <w:p w14:paraId="1767728F" w14:textId="77777777" w:rsidR="00B2453A" w:rsidRDefault="00B2453A" w:rsidP="00211E0C">
            <w:pPr>
              <w:widowControl/>
              <w:spacing w:before="156" w:after="156" w:line="360" w:lineRule="auto"/>
              <w:ind w:firstLine="42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290000</w:t>
            </w:r>
          </w:p>
        </w:tc>
      </w:tr>
      <w:tr w:rsidR="00B2453A" w14:paraId="528C0E30" w14:textId="77777777" w:rsidTr="00211E0C">
        <w:trPr>
          <w:trHeight w:val="449"/>
        </w:trPr>
        <w:tc>
          <w:tcPr>
            <w:tcW w:w="9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75583" w14:textId="77777777" w:rsidR="00B2453A" w:rsidRDefault="00B2453A" w:rsidP="00211E0C">
            <w:pPr>
              <w:widowControl/>
              <w:spacing w:before="156" w:after="156" w:line="360" w:lineRule="auto"/>
              <w:ind w:firstLine="42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毕业生义务兵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86F50" w14:textId="77777777" w:rsidR="00B2453A" w:rsidRDefault="00B2453A" w:rsidP="00211E0C">
            <w:pPr>
              <w:widowControl/>
              <w:spacing w:before="156" w:after="156" w:line="360" w:lineRule="auto"/>
              <w:ind w:firstLine="42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2年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3190C" w14:textId="77777777" w:rsidR="00B2453A" w:rsidRDefault="00B2453A" w:rsidP="00211E0C">
            <w:pPr>
              <w:widowControl/>
              <w:spacing w:before="156" w:after="156" w:line="360" w:lineRule="auto"/>
              <w:ind w:firstLine="42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59000</w:t>
            </w:r>
          </w:p>
        </w:tc>
        <w:tc>
          <w:tcPr>
            <w:tcW w:w="9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491B0" w14:textId="77777777" w:rsidR="00B2453A" w:rsidRDefault="00B2453A" w:rsidP="00211E0C">
            <w:pPr>
              <w:spacing w:before="156" w:after="156" w:line="360" w:lineRule="auto"/>
              <w:ind w:firstLine="42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80000</w:t>
            </w:r>
          </w:p>
        </w:tc>
        <w:tc>
          <w:tcPr>
            <w:tcW w:w="1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5ECD9" w14:textId="77777777" w:rsidR="00B2453A" w:rsidRDefault="00B2453A" w:rsidP="00211E0C">
            <w:pPr>
              <w:widowControl/>
              <w:spacing w:before="156" w:after="156" w:line="360" w:lineRule="auto"/>
              <w:ind w:firstLine="42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81000</w:t>
            </w:r>
          </w:p>
        </w:tc>
        <w:tc>
          <w:tcPr>
            <w:tcW w:w="1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C077D" w14:textId="77777777" w:rsidR="00B2453A" w:rsidRDefault="00B2453A" w:rsidP="00211E0C">
            <w:pPr>
              <w:widowControl/>
              <w:spacing w:before="156" w:after="156" w:line="360" w:lineRule="auto"/>
              <w:ind w:firstLine="42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24000</w:t>
            </w:r>
          </w:p>
        </w:tc>
        <w:tc>
          <w:tcPr>
            <w:tcW w:w="12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82B44" w14:textId="77777777" w:rsidR="00B2453A" w:rsidRDefault="00B2453A" w:rsidP="00211E0C">
            <w:pPr>
              <w:widowControl/>
              <w:spacing w:before="156" w:after="156" w:line="360" w:lineRule="auto"/>
              <w:ind w:firstLine="42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30000</w:t>
            </w:r>
          </w:p>
        </w:tc>
        <w:tc>
          <w:tcPr>
            <w:tcW w:w="8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B095E9" w14:textId="77777777" w:rsidR="00B2453A" w:rsidRDefault="00B2453A" w:rsidP="00211E0C">
            <w:pPr>
              <w:widowControl/>
              <w:spacing w:before="156" w:after="156" w:line="360" w:lineRule="auto"/>
              <w:ind w:firstLine="42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3ED0E" w14:textId="77777777" w:rsidR="00B2453A" w:rsidRDefault="00B2453A" w:rsidP="00211E0C">
            <w:pPr>
              <w:widowControl/>
              <w:spacing w:before="156" w:after="156" w:line="360" w:lineRule="auto"/>
              <w:ind w:firstLine="42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284000-</w:t>
            </w:r>
          </w:p>
          <w:p w14:paraId="5659EAA8" w14:textId="77777777" w:rsidR="00B2453A" w:rsidRDefault="00B2453A" w:rsidP="00211E0C">
            <w:pPr>
              <w:widowControl/>
              <w:spacing w:before="156" w:after="156" w:line="360" w:lineRule="auto"/>
              <w:ind w:firstLine="42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310000</w:t>
            </w:r>
          </w:p>
        </w:tc>
      </w:tr>
      <w:tr w:rsidR="00B2453A" w14:paraId="5BA0564F" w14:textId="77777777" w:rsidTr="00211E0C">
        <w:trPr>
          <w:trHeight w:val="443"/>
        </w:trPr>
        <w:tc>
          <w:tcPr>
            <w:tcW w:w="9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93B80" w14:textId="77777777" w:rsidR="00B2453A" w:rsidRDefault="00B2453A" w:rsidP="00211E0C">
            <w:pPr>
              <w:widowControl/>
              <w:spacing w:before="156" w:after="156" w:line="360" w:lineRule="auto"/>
              <w:ind w:firstLine="42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>在校生下士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C8534" w14:textId="77777777" w:rsidR="00B2453A" w:rsidRDefault="00B2453A" w:rsidP="00211E0C">
            <w:pPr>
              <w:widowControl/>
              <w:spacing w:before="156" w:after="156" w:line="360" w:lineRule="auto"/>
              <w:ind w:firstLine="42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5年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CEDE5B" w14:textId="77777777" w:rsidR="00B2453A" w:rsidRDefault="00B2453A" w:rsidP="00211E0C">
            <w:pPr>
              <w:widowControl/>
              <w:spacing w:before="156" w:after="156" w:line="360" w:lineRule="auto"/>
              <w:ind w:firstLine="42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39000</w:t>
            </w:r>
          </w:p>
        </w:tc>
        <w:tc>
          <w:tcPr>
            <w:tcW w:w="9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500F5" w14:textId="77777777" w:rsidR="00B2453A" w:rsidRDefault="00B2453A" w:rsidP="00211E0C">
            <w:pPr>
              <w:spacing w:before="156" w:after="156" w:line="360" w:lineRule="auto"/>
              <w:ind w:firstLine="42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80000</w:t>
            </w:r>
          </w:p>
        </w:tc>
        <w:tc>
          <w:tcPr>
            <w:tcW w:w="1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27DCF" w14:textId="77777777" w:rsidR="00B2453A" w:rsidRDefault="00B2453A" w:rsidP="00211E0C">
            <w:pPr>
              <w:widowControl/>
              <w:spacing w:before="156" w:after="156" w:line="360" w:lineRule="auto"/>
              <w:ind w:firstLine="42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93150</w:t>
            </w:r>
          </w:p>
        </w:tc>
        <w:tc>
          <w:tcPr>
            <w:tcW w:w="1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160FD" w14:textId="77777777" w:rsidR="00B2453A" w:rsidRDefault="00B2453A" w:rsidP="00211E0C">
            <w:pPr>
              <w:widowControl/>
              <w:spacing w:before="156" w:after="156" w:line="360" w:lineRule="auto"/>
              <w:ind w:firstLine="42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216000</w:t>
            </w:r>
          </w:p>
        </w:tc>
        <w:tc>
          <w:tcPr>
            <w:tcW w:w="12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2AE3D" w14:textId="77777777" w:rsidR="00B2453A" w:rsidRDefault="00B2453A" w:rsidP="00211E0C">
            <w:pPr>
              <w:widowControl/>
              <w:spacing w:before="156" w:after="156" w:line="360" w:lineRule="auto"/>
              <w:ind w:firstLine="42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120000（含社保）</w:t>
            </w:r>
          </w:p>
        </w:tc>
        <w:tc>
          <w:tcPr>
            <w:tcW w:w="850" w:type="dxa"/>
            <w:vMerge/>
            <w:vAlign w:val="center"/>
          </w:tcPr>
          <w:p w14:paraId="57E33C64" w14:textId="77777777" w:rsidR="00B2453A" w:rsidRDefault="00B2453A" w:rsidP="00211E0C">
            <w:pPr>
              <w:widowControl/>
              <w:spacing w:before="156" w:after="156" w:line="360" w:lineRule="auto"/>
              <w:ind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0A730" w14:textId="77777777" w:rsidR="00B2453A" w:rsidRDefault="00B2453A" w:rsidP="00211E0C">
            <w:pPr>
              <w:widowControl/>
              <w:spacing w:before="156" w:after="156" w:line="360" w:lineRule="auto"/>
              <w:ind w:firstLine="42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566150-</w:t>
            </w:r>
          </w:p>
          <w:p w14:paraId="1F6AB4A1" w14:textId="77777777" w:rsidR="00B2453A" w:rsidRDefault="00B2453A" w:rsidP="00211E0C">
            <w:pPr>
              <w:widowControl/>
              <w:spacing w:before="156" w:after="156" w:line="360" w:lineRule="auto"/>
              <w:ind w:firstLine="42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584150</w:t>
            </w:r>
          </w:p>
        </w:tc>
      </w:tr>
      <w:tr w:rsidR="00B2453A" w14:paraId="5FDC04BF" w14:textId="77777777" w:rsidTr="00211E0C">
        <w:trPr>
          <w:trHeight w:val="443"/>
        </w:trPr>
        <w:tc>
          <w:tcPr>
            <w:tcW w:w="9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BFC07" w14:textId="77777777" w:rsidR="00B2453A" w:rsidRDefault="00B2453A" w:rsidP="00211E0C">
            <w:pPr>
              <w:widowControl/>
              <w:spacing w:before="156" w:after="156" w:line="360" w:lineRule="auto"/>
              <w:ind w:firstLine="42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毕业生 下士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05E87" w14:textId="77777777" w:rsidR="00B2453A" w:rsidRDefault="00B2453A" w:rsidP="00211E0C">
            <w:pPr>
              <w:widowControl/>
              <w:spacing w:before="156" w:after="156" w:line="360" w:lineRule="auto"/>
              <w:ind w:firstLine="42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5年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572D8C" w14:textId="77777777" w:rsidR="00B2453A" w:rsidRDefault="00B2453A" w:rsidP="00211E0C">
            <w:pPr>
              <w:widowControl/>
              <w:spacing w:before="156" w:after="156" w:line="360" w:lineRule="auto"/>
              <w:ind w:firstLine="42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59000</w:t>
            </w:r>
          </w:p>
        </w:tc>
        <w:tc>
          <w:tcPr>
            <w:tcW w:w="9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B18CC" w14:textId="77777777" w:rsidR="00B2453A" w:rsidRDefault="00B2453A" w:rsidP="00211E0C">
            <w:pPr>
              <w:spacing w:before="156" w:after="156" w:line="360" w:lineRule="auto"/>
              <w:ind w:firstLine="42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80000</w:t>
            </w:r>
          </w:p>
        </w:tc>
        <w:tc>
          <w:tcPr>
            <w:tcW w:w="1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301C8" w14:textId="77777777" w:rsidR="00B2453A" w:rsidRDefault="00B2453A" w:rsidP="00211E0C">
            <w:pPr>
              <w:widowControl/>
              <w:spacing w:before="156" w:after="156" w:line="360" w:lineRule="auto"/>
              <w:ind w:firstLine="42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93150</w:t>
            </w:r>
          </w:p>
        </w:tc>
        <w:tc>
          <w:tcPr>
            <w:tcW w:w="1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82DEB" w14:textId="77777777" w:rsidR="00B2453A" w:rsidRDefault="00B2453A" w:rsidP="00211E0C">
            <w:pPr>
              <w:widowControl/>
              <w:spacing w:before="156" w:after="156" w:line="360" w:lineRule="auto"/>
              <w:ind w:firstLine="42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216000</w:t>
            </w:r>
          </w:p>
        </w:tc>
        <w:tc>
          <w:tcPr>
            <w:tcW w:w="12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68F87" w14:textId="77777777" w:rsidR="00B2453A" w:rsidRDefault="00B2453A" w:rsidP="00211E0C">
            <w:pPr>
              <w:widowControl/>
              <w:spacing w:before="156" w:after="156" w:line="360" w:lineRule="auto"/>
              <w:ind w:firstLine="42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120000（含社保）</w:t>
            </w:r>
          </w:p>
        </w:tc>
        <w:tc>
          <w:tcPr>
            <w:tcW w:w="850" w:type="dxa"/>
            <w:vAlign w:val="center"/>
          </w:tcPr>
          <w:p w14:paraId="25DCEAF6" w14:textId="77777777" w:rsidR="00B2453A" w:rsidRDefault="00B2453A" w:rsidP="00211E0C">
            <w:pPr>
              <w:widowControl/>
              <w:spacing w:before="156" w:after="156" w:line="360" w:lineRule="auto"/>
              <w:ind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EACB2" w14:textId="77777777" w:rsidR="00B2453A" w:rsidRDefault="00B2453A" w:rsidP="00211E0C">
            <w:pPr>
              <w:widowControl/>
              <w:spacing w:before="156" w:after="156" w:line="360" w:lineRule="auto"/>
              <w:ind w:firstLine="42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586150-</w:t>
            </w:r>
          </w:p>
          <w:p w14:paraId="44A3ED86" w14:textId="77777777" w:rsidR="00B2453A" w:rsidRDefault="00B2453A" w:rsidP="00211E0C">
            <w:pPr>
              <w:widowControl/>
              <w:spacing w:before="156" w:after="156" w:line="360" w:lineRule="auto"/>
              <w:ind w:firstLine="42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604150</w:t>
            </w:r>
          </w:p>
        </w:tc>
      </w:tr>
    </w:tbl>
    <w:p w14:paraId="16AEEFC7" w14:textId="77777777" w:rsidR="00B2453A" w:rsidRDefault="00B2453A" w:rsidP="00B2453A">
      <w:pPr>
        <w:spacing w:before="156" w:after="156" w:line="360" w:lineRule="auto"/>
        <w:ind w:rightChars="100" w:right="210" w:firstLine="480"/>
        <w:rPr>
          <w:rFonts w:ascii="宋体" w:hAnsi="宋体" w:cs="黑体" w:hint="eastAsia"/>
          <w:b/>
          <w:color w:val="000000"/>
          <w:sz w:val="24"/>
        </w:rPr>
      </w:pPr>
    </w:p>
    <w:p w14:paraId="50315758" w14:textId="77777777" w:rsidR="00B2453A" w:rsidRDefault="00B2453A" w:rsidP="00B2453A">
      <w:pPr>
        <w:spacing w:before="156" w:after="156" w:line="360" w:lineRule="auto"/>
        <w:ind w:rightChars="100" w:right="210" w:firstLine="480"/>
        <w:rPr>
          <w:rFonts w:ascii="宋体" w:hAnsi="宋体" w:cs="黑体" w:hint="eastAsia"/>
          <w:b/>
          <w:color w:val="000000"/>
          <w:sz w:val="24"/>
        </w:rPr>
      </w:pPr>
    </w:p>
    <w:p w14:paraId="061C2F6E" w14:textId="77777777" w:rsidR="004C27D7" w:rsidRDefault="004C27D7">
      <w:pPr>
        <w:spacing w:before="156" w:after="156"/>
        <w:ind w:firstLine="420"/>
      </w:pPr>
    </w:p>
    <w:sectPr w:rsidR="004C27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F2DCB" w14:textId="77777777" w:rsidR="008A1093" w:rsidRDefault="008A1093" w:rsidP="00B2453A">
      <w:pPr>
        <w:spacing w:before="120" w:after="120"/>
        <w:ind w:firstLine="420"/>
      </w:pPr>
      <w:r>
        <w:separator/>
      </w:r>
    </w:p>
  </w:endnote>
  <w:endnote w:type="continuationSeparator" w:id="0">
    <w:p w14:paraId="1AB26BC2" w14:textId="77777777" w:rsidR="008A1093" w:rsidRDefault="008A1093" w:rsidP="00B2453A">
      <w:pPr>
        <w:spacing w:before="120" w:after="120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3B0DA" w14:textId="77777777" w:rsidR="00B2453A" w:rsidRDefault="00B2453A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532AA" w14:textId="77777777" w:rsidR="00B2453A" w:rsidRDefault="00B2453A">
    <w:pPr>
      <w:pStyle w:val="a5"/>
      <w:spacing w:before="120" w:after="120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75334" w14:textId="77777777" w:rsidR="00B2453A" w:rsidRDefault="00B2453A">
    <w:pPr>
      <w:pStyle w:val="a5"/>
      <w:spacing w:before="120" w:after="120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76B08" w14:textId="77777777" w:rsidR="008A1093" w:rsidRDefault="008A1093" w:rsidP="00B2453A">
      <w:pPr>
        <w:spacing w:before="120" w:after="120"/>
        <w:ind w:firstLine="420"/>
      </w:pPr>
      <w:r>
        <w:separator/>
      </w:r>
    </w:p>
  </w:footnote>
  <w:footnote w:type="continuationSeparator" w:id="0">
    <w:p w14:paraId="3AD277D6" w14:textId="77777777" w:rsidR="008A1093" w:rsidRDefault="008A1093" w:rsidP="00B2453A">
      <w:pPr>
        <w:spacing w:before="120" w:after="120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87D0E" w14:textId="77777777" w:rsidR="00B2453A" w:rsidRDefault="00B2453A">
    <w:pPr>
      <w:pStyle w:val="a3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463BC" w14:textId="77777777" w:rsidR="00B2453A" w:rsidRDefault="00B2453A">
    <w:pPr>
      <w:pStyle w:val="a3"/>
      <w:spacing w:before="120" w:after="120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D423B" w14:textId="77777777" w:rsidR="00B2453A" w:rsidRDefault="00B2453A">
    <w:pPr>
      <w:pStyle w:val="a3"/>
      <w:spacing w:before="120" w:after="120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590"/>
    <w:rsid w:val="001A56A3"/>
    <w:rsid w:val="002728CF"/>
    <w:rsid w:val="004C27D7"/>
    <w:rsid w:val="00547590"/>
    <w:rsid w:val="008A1093"/>
    <w:rsid w:val="00B2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92F9D70-80AC-48BC-ACAA-95BBACB20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Lines="50" w:before="50" w:afterLines="50" w:after="50" w:line="360" w:lineRule="auto"/>
        <w:ind w:firstLineChars="200" w:firstLine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453A"/>
    <w:pPr>
      <w:widowControl w:val="0"/>
      <w:spacing w:beforeLines="0" w:before="0" w:afterLines="0" w:after="0" w:line="240" w:lineRule="auto"/>
      <w:ind w:firstLineChars="0" w:firstLine="0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453A"/>
    <w:pPr>
      <w:widowControl/>
      <w:tabs>
        <w:tab w:val="center" w:pos="4153"/>
        <w:tab w:val="right" w:pos="8306"/>
      </w:tabs>
      <w:snapToGrid w:val="0"/>
      <w:spacing w:beforeLines="50" w:before="50" w:afterLines="50" w:after="50"/>
      <w:ind w:firstLineChars="200" w:firstLine="20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2453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2453A"/>
    <w:pPr>
      <w:widowControl/>
      <w:tabs>
        <w:tab w:val="center" w:pos="4153"/>
        <w:tab w:val="right" w:pos="8306"/>
      </w:tabs>
      <w:snapToGrid w:val="0"/>
      <w:spacing w:beforeLines="50" w:before="50" w:afterLines="50" w:after="50"/>
      <w:ind w:firstLineChars="200" w:firstLine="20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2453A"/>
    <w:rPr>
      <w:sz w:val="18"/>
      <w:szCs w:val="18"/>
    </w:rPr>
  </w:style>
  <w:style w:type="paragraph" w:styleId="a7">
    <w:name w:val="Normal (Web)"/>
    <w:basedOn w:val="a"/>
    <w:unhideWhenUsed/>
    <w:rsid w:val="00B2453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shan</dc:creator>
  <cp:keywords/>
  <dc:description/>
  <cp:lastModifiedBy>liu shan</cp:lastModifiedBy>
  <cp:revision>2</cp:revision>
  <dcterms:created xsi:type="dcterms:W3CDTF">2023-08-26T13:39:00Z</dcterms:created>
  <dcterms:modified xsi:type="dcterms:W3CDTF">2023-08-26T13:39:00Z</dcterms:modified>
</cp:coreProperties>
</file>